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</w:t>
      </w:r>
      <w:r w:rsidR="00976E46">
        <w:rPr>
          <w:b/>
          <w:bCs/>
        </w:rPr>
        <w:t>20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76E46" w:rsidRPr="00976E46">
        <w:t xml:space="preserve">Отвод гнутый ОГ 90-406,4(20,6Х56)-2850/2850-22-0,75-5DN-ХЛ, труба по API 5L с антикоррозионным покрытием </w:t>
      </w:r>
      <w:proofErr w:type="spellStart"/>
      <w:r w:rsidR="00976E46" w:rsidRPr="00976E46">
        <w:t>Protegol</w:t>
      </w:r>
      <w:proofErr w:type="spellEnd"/>
      <w:r w:rsidR="00976E46" w:rsidRPr="00976E46">
        <w:t xml:space="preserve"> </w:t>
      </w:r>
      <w:proofErr w:type="spellStart"/>
      <w:r w:rsidR="00976E46" w:rsidRPr="00976E46">
        <w:t>URCoating</w:t>
      </w:r>
      <w:proofErr w:type="spellEnd"/>
      <w:r w:rsidR="00976E46" w:rsidRPr="00976E46">
        <w:t xml:space="preserve"> 32-55R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976E46">
        <w:t>20</w:t>
      </w:r>
      <w:r w:rsidR="000C0EBF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2B1D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76E4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4E891-8CD8-4A4C-A6CB-3E48A43F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2</Pages>
  <Words>483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567</cp:revision>
  <cp:lastPrinted>2020-01-14T08:14:00Z</cp:lastPrinted>
  <dcterms:created xsi:type="dcterms:W3CDTF">2019-02-13T10:09:00Z</dcterms:created>
  <dcterms:modified xsi:type="dcterms:W3CDTF">2020-02-28T07:40:00Z</dcterms:modified>
</cp:coreProperties>
</file>